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4F0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15AA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45A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Антоніні Олексіївні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Антоніні Олексіївні</w:t>
      </w:r>
      <w:r w:rsidR="00115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45A76">
        <w:rPr>
          <w:color w:val="000000"/>
          <w:sz w:val="28"/>
          <w:szCs w:val="28"/>
          <w:lang w:val="uk-UA"/>
        </w:rPr>
        <w:t>5000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15AA4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15AA4">
        <w:rPr>
          <w:color w:val="000000"/>
          <w:sz w:val="28"/>
          <w:szCs w:val="28"/>
          <w:lang w:val="uk-UA"/>
        </w:rPr>
        <w:t xml:space="preserve"> будівництва та обслуговування </w:t>
      </w:r>
      <w:r w:rsidR="00137E02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514F02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14F02">
        <w:rPr>
          <w:color w:val="000000"/>
          <w:sz w:val="28"/>
          <w:szCs w:val="28"/>
          <w:lang w:val="uk-UA"/>
        </w:rPr>
        <w:t>Лисогора</w:t>
      </w:r>
      <w:proofErr w:type="spellEnd"/>
      <w:r w:rsidR="00514F02">
        <w:rPr>
          <w:color w:val="000000"/>
          <w:sz w:val="28"/>
          <w:szCs w:val="28"/>
          <w:lang w:val="uk-UA"/>
        </w:rPr>
        <w:t xml:space="preserve">, вул. </w:t>
      </w:r>
      <w:r w:rsidR="00745A76">
        <w:rPr>
          <w:color w:val="000000"/>
          <w:sz w:val="28"/>
          <w:szCs w:val="28"/>
          <w:lang w:val="uk-UA"/>
        </w:rPr>
        <w:t>Шевченка 12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45A76">
        <w:rPr>
          <w:color w:val="000000"/>
          <w:sz w:val="28"/>
          <w:szCs w:val="28"/>
          <w:lang w:val="uk-UA"/>
        </w:rPr>
        <w:t>вий номер 0520682500:03:004:0185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45A76">
        <w:rPr>
          <w:color w:val="000000"/>
          <w:sz w:val="28"/>
          <w:szCs w:val="28"/>
          <w:lang w:val="uk-UA"/>
        </w:rPr>
        <w:t>2500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745A76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45A76">
        <w:rPr>
          <w:color w:val="000000"/>
          <w:sz w:val="28"/>
          <w:szCs w:val="28"/>
          <w:lang w:val="uk-UA"/>
        </w:rPr>
        <w:t>Лисогора</w:t>
      </w:r>
      <w:proofErr w:type="spellEnd"/>
      <w:r w:rsidR="00745A76">
        <w:rPr>
          <w:color w:val="000000"/>
          <w:sz w:val="28"/>
          <w:szCs w:val="28"/>
          <w:lang w:val="uk-UA"/>
        </w:rPr>
        <w:t>, вул. Шевченка 12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745A76">
        <w:rPr>
          <w:color w:val="000000"/>
          <w:sz w:val="28"/>
          <w:szCs w:val="28"/>
          <w:lang w:val="uk-UA"/>
        </w:rPr>
        <w:t>вий номер 0520682500:03:004</w:t>
      </w:r>
      <w:r w:rsidR="000B1DD2">
        <w:rPr>
          <w:color w:val="000000"/>
          <w:sz w:val="28"/>
          <w:szCs w:val="28"/>
          <w:lang w:val="uk-UA"/>
        </w:rPr>
        <w:t>:0</w:t>
      </w:r>
      <w:r w:rsidR="00745A76">
        <w:rPr>
          <w:color w:val="000000"/>
          <w:sz w:val="28"/>
          <w:szCs w:val="28"/>
          <w:lang w:val="uk-UA"/>
        </w:rPr>
        <w:t>186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5A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5A76">
        <w:rPr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color w:val="000000"/>
          <w:sz w:val="28"/>
          <w:szCs w:val="28"/>
          <w:lang w:val="uk-UA"/>
        </w:rPr>
        <w:t xml:space="preserve"> Антоніні Олексіївні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745A76">
        <w:rPr>
          <w:color w:val="000000"/>
          <w:sz w:val="28"/>
          <w:szCs w:val="28"/>
          <w:lang w:val="uk-UA"/>
        </w:rPr>
        <w:t xml:space="preserve"> 14 сесії </w:t>
      </w:r>
      <w:r w:rsidR="00722006">
        <w:rPr>
          <w:color w:val="000000"/>
          <w:sz w:val="28"/>
          <w:szCs w:val="28"/>
          <w:lang w:val="uk-UA"/>
        </w:rPr>
        <w:t>3</w:t>
      </w:r>
      <w:r w:rsidR="00745A76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45A76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22006">
        <w:rPr>
          <w:color w:val="000000"/>
          <w:sz w:val="28"/>
          <w:szCs w:val="28"/>
          <w:lang w:val="uk-UA"/>
        </w:rPr>
        <w:t xml:space="preserve"> </w:t>
      </w:r>
      <w:r w:rsidR="00745A76">
        <w:rPr>
          <w:color w:val="000000"/>
          <w:sz w:val="28"/>
          <w:szCs w:val="28"/>
          <w:lang w:val="uk-UA"/>
        </w:rPr>
        <w:t xml:space="preserve">Вінницького </w:t>
      </w:r>
      <w:r w:rsidR="00722006">
        <w:rPr>
          <w:color w:val="000000"/>
          <w:sz w:val="28"/>
          <w:szCs w:val="28"/>
          <w:lang w:val="uk-UA"/>
        </w:rPr>
        <w:t xml:space="preserve">району Вінницької області від </w:t>
      </w:r>
      <w:r w:rsidR="001B2382">
        <w:rPr>
          <w:color w:val="000000"/>
          <w:sz w:val="28"/>
          <w:szCs w:val="28"/>
          <w:lang w:val="uk-UA"/>
        </w:rPr>
        <w:t>2</w:t>
      </w:r>
      <w:r w:rsidR="00745A76">
        <w:rPr>
          <w:color w:val="000000"/>
          <w:sz w:val="28"/>
          <w:szCs w:val="28"/>
          <w:lang w:val="uk-UA"/>
        </w:rPr>
        <w:t>0</w:t>
      </w:r>
      <w:r w:rsidR="005D2698">
        <w:rPr>
          <w:color w:val="000000"/>
          <w:sz w:val="28"/>
          <w:szCs w:val="28"/>
          <w:lang w:val="uk-UA"/>
        </w:rPr>
        <w:t>.</w:t>
      </w:r>
      <w:r w:rsidR="00745A76">
        <w:rPr>
          <w:color w:val="000000"/>
          <w:sz w:val="28"/>
          <w:szCs w:val="28"/>
          <w:lang w:val="uk-UA"/>
        </w:rPr>
        <w:t>02.2001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45A76" w:rsidRPr="00745A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5A76">
        <w:rPr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color w:val="000000"/>
          <w:sz w:val="28"/>
          <w:szCs w:val="28"/>
          <w:lang w:val="uk-UA"/>
        </w:rPr>
        <w:t xml:space="preserve"> Антоніні Олексіївні</w:t>
      </w:r>
      <w:bookmarkStart w:id="0" w:name="_GoBack"/>
      <w:bookmarkEnd w:id="0"/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15AA4"/>
    <w:rsid w:val="001316BB"/>
    <w:rsid w:val="00137E02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14F02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22006"/>
    <w:rsid w:val="00745A76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5B784-CEE7-433E-A042-96567F97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2024-05-20T08:42:00Z</cp:lastPrinted>
  <dcterms:created xsi:type="dcterms:W3CDTF">2021-07-12T09:12:00Z</dcterms:created>
  <dcterms:modified xsi:type="dcterms:W3CDTF">2024-05-20T08:43:00Z</dcterms:modified>
</cp:coreProperties>
</file>